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026" w:type="dxa"/>
        <w:tblLook w:val="01E0" w:firstRow="1" w:lastRow="1" w:firstColumn="1" w:lastColumn="1" w:noHBand="0" w:noVBand="0"/>
      </w:tblPr>
      <w:tblGrid>
        <w:gridCol w:w="236"/>
        <w:gridCol w:w="10963"/>
      </w:tblGrid>
      <w:tr w:rsidR="00F23C57" w:rsidRPr="00542F15" w:rsidTr="0089275C">
        <w:tc>
          <w:tcPr>
            <w:tcW w:w="236" w:type="dxa"/>
          </w:tcPr>
          <w:p w:rsidR="00F23C57" w:rsidRPr="0013554B" w:rsidRDefault="00F23C57" w:rsidP="008927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ru-RU"/>
              </w:rPr>
              <w:t xml:space="preserve"> </w:t>
            </w:r>
            <w:r w:rsidRPr="009C7DCD">
              <w:rPr>
                <w:sz w:val="18"/>
                <w:szCs w:val="18"/>
                <w:lang w:val="ru-RU"/>
              </w:rPr>
              <w:t xml:space="preserve">                                             </w:t>
            </w:r>
          </w:p>
        </w:tc>
        <w:tc>
          <w:tcPr>
            <w:tcW w:w="10963" w:type="dxa"/>
          </w:tcPr>
          <w:p w:rsidR="00F23C57" w:rsidRPr="004A2704" w:rsidRDefault="00F23C57" w:rsidP="0089275C">
            <w:pPr>
              <w:spacing w:after="0" w:line="240" w:lineRule="auto"/>
              <w:ind w:left="-60" w:firstLine="60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73359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2F63C9D5" wp14:editId="2242AFB2">
                  <wp:simplePos x="0" y="0"/>
                  <wp:positionH relativeFrom="margin">
                    <wp:posOffset>6126480</wp:posOffset>
                  </wp:positionH>
                  <wp:positionV relativeFrom="paragraph">
                    <wp:posOffset>-1270</wp:posOffset>
                  </wp:positionV>
                  <wp:extent cx="752475" cy="768350"/>
                  <wp:effectExtent l="0" t="0" r="9525" b="0"/>
                  <wp:wrapTight wrapText="bothSides">
                    <wp:wrapPolygon edited="0">
                      <wp:start x="9296" y="0"/>
                      <wp:lineTo x="7109" y="1607"/>
                      <wp:lineTo x="547" y="8033"/>
                      <wp:lineTo x="0" y="9640"/>
                      <wp:lineTo x="0" y="12853"/>
                      <wp:lineTo x="1641" y="19279"/>
                      <wp:lineTo x="7656" y="20886"/>
                      <wp:lineTo x="12030" y="20886"/>
                      <wp:lineTo x="14218" y="20886"/>
                      <wp:lineTo x="15311" y="20886"/>
                      <wp:lineTo x="19686" y="18208"/>
                      <wp:lineTo x="21327" y="12853"/>
                      <wp:lineTo x="21327" y="9640"/>
                      <wp:lineTo x="20780" y="8033"/>
                      <wp:lineTo x="15858" y="3213"/>
                      <wp:lineTo x="12030" y="0"/>
                      <wp:lineTo x="9296" y="0"/>
                    </wp:wrapPolygon>
                  </wp:wrapTight>
                  <wp:docPr id="1" name="Рисунок 1" descr="../../../../Efectiv/Clocicov/ds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/../../../Efectiv/Clocicov/ds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lum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59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735B05CB" wp14:editId="05FA3D8D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-1270</wp:posOffset>
                  </wp:positionV>
                  <wp:extent cx="695325" cy="790575"/>
                  <wp:effectExtent l="0" t="0" r="9525" b="9525"/>
                  <wp:wrapTight wrapText="bothSides">
                    <wp:wrapPolygon edited="0">
                      <wp:start x="5918" y="0"/>
                      <wp:lineTo x="1184" y="3123"/>
                      <wp:lineTo x="0" y="4684"/>
                      <wp:lineTo x="0" y="18217"/>
                      <wp:lineTo x="5918" y="21340"/>
                      <wp:lineTo x="8877" y="21340"/>
                      <wp:lineTo x="11836" y="21340"/>
                      <wp:lineTo x="14795" y="21340"/>
                      <wp:lineTo x="20712" y="18217"/>
                      <wp:lineTo x="21304" y="10930"/>
                      <wp:lineTo x="21304" y="9369"/>
                      <wp:lineTo x="20712" y="8328"/>
                      <wp:lineTo x="21304" y="3643"/>
                      <wp:lineTo x="18937" y="2082"/>
                      <wp:lineTo x="9468" y="0"/>
                      <wp:lineTo x="5918" y="0"/>
                    </wp:wrapPolygon>
                  </wp:wrapTight>
                  <wp:docPr id="2" name="Рисунок 2" descr="95px-Coat_of_arms_of_Moldov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95px-Coat_of_arms_of_Moldov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3C57" w:rsidRPr="00542F15" w:rsidRDefault="00F23C57" w:rsidP="00892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A2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МИНИСТЕРСТВО ВНУТРЕННИХ ДЕЛ РЕСПУБЛИКИ МОЛДОВА</w:t>
            </w:r>
            <w:r w:rsidRPr="00542F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r w:rsidRPr="004A2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ГЕНЕРАЛЬНЫЙ</w:t>
            </w:r>
            <w:r w:rsidRPr="004A2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ИНСПЕКТОРАТ ПО ЧРЕЗВЫЧАЙНЫМ СИТУАЦИЯМ</w:t>
            </w:r>
          </w:p>
          <w:p w:rsidR="00F23C57" w:rsidRPr="004A2704" w:rsidRDefault="00F23C57" w:rsidP="0089275C">
            <w:pPr>
              <w:tabs>
                <w:tab w:val="left" w:pos="993"/>
              </w:tabs>
              <w:spacing w:after="0" w:line="240" w:lineRule="auto"/>
              <w:ind w:right="-1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ЧРЕЗВЫЧАЙНЫХ СИТУАЦИЙ ТАРАКЛИЯ</w:t>
            </w:r>
          </w:p>
          <w:p w:rsidR="00F23C57" w:rsidRPr="0013554B" w:rsidRDefault="00F23C57" w:rsidP="0089275C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</w:pPr>
          </w:p>
        </w:tc>
      </w:tr>
      <w:tr w:rsidR="00F23C57" w:rsidRPr="00542F15" w:rsidTr="0089275C">
        <w:tc>
          <w:tcPr>
            <w:tcW w:w="236" w:type="dxa"/>
          </w:tcPr>
          <w:p w:rsidR="00F23C57" w:rsidRPr="00974765" w:rsidRDefault="00F23C57" w:rsidP="0089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0963" w:type="dxa"/>
          </w:tcPr>
          <w:p w:rsidR="00F23C57" w:rsidRPr="00974765" w:rsidRDefault="00F23C57" w:rsidP="0089275C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</w:tr>
    </w:tbl>
    <w:p w:rsidR="00F23C57" w:rsidRPr="00542F15" w:rsidRDefault="00F23C57" w:rsidP="00F23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2F1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РЕКОМЕНДАЦИИ</w:t>
      </w:r>
      <w:r w:rsidRPr="00542F1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542F1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 ЭКСПЛУАТАЦИИ ГАЗОВЫХ БАЛЛОНОВ</w:t>
      </w:r>
    </w:p>
    <w:p w:rsidR="00F23C57" w:rsidRPr="00542F15" w:rsidRDefault="00F23C57" w:rsidP="00F2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42F15">
        <w:rPr>
          <w:rFonts w:ascii="Times New Roman" w:hAnsi="Times New Roman" w:cs="Times New Roman"/>
          <w:sz w:val="24"/>
          <w:szCs w:val="24"/>
          <w:lang w:val="ru-RU"/>
        </w:rPr>
        <w:t>ДЛЯ ВАШЕЙ БЕЗОПАСНОСТИ!</w:t>
      </w:r>
    </w:p>
    <w:tbl>
      <w:tblPr>
        <w:tblStyle w:val="a3"/>
        <w:tblW w:w="11052" w:type="dxa"/>
        <w:tblInd w:w="-885" w:type="dxa"/>
        <w:tblLook w:val="04A0" w:firstRow="1" w:lastRow="0" w:firstColumn="1" w:lastColumn="0" w:noHBand="0" w:noVBand="1"/>
      </w:tblPr>
      <w:tblGrid>
        <w:gridCol w:w="3347"/>
        <w:gridCol w:w="2097"/>
        <w:gridCol w:w="2951"/>
        <w:gridCol w:w="2657"/>
      </w:tblGrid>
      <w:tr w:rsidR="00F23C57" w:rsidRPr="00030F53" w:rsidTr="0089275C">
        <w:trPr>
          <w:trHeight w:val="1769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F033AC" w:rsidRDefault="00F23C57" w:rsidP="0089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C1806FD" wp14:editId="70D0FDA9">
                  <wp:simplePos x="0" y="0"/>
                  <wp:positionH relativeFrom="column">
                    <wp:posOffset>-80011</wp:posOffset>
                  </wp:positionH>
                  <wp:positionV relativeFrom="paragraph">
                    <wp:posOffset>635</wp:posOffset>
                  </wp:positionV>
                  <wp:extent cx="2143125" cy="1314450"/>
                  <wp:effectExtent l="0" t="0" r="9525" b="0"/>
                  <wp:wrapNone/>
                  <wp:docPr id="3" name="Рисунок 3" descr="C:\Users\Александр\Desktop\5d2f1e0d6c4b44bbcf526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андр\Desktop\5d2f1e0d6c4b44bbcf526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>Разместите баллон снаружи в металлическом шкафу!</w:t>
            </w:r>
          </w:p>
          <w:p w:rsidR="00F23C57" w:rsidRPr="00303F18" w:rsidRDefault="00F23C57" w:rsidP="008927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4A2704" w:rsidRDefault="00F23C57" w:rsidP="0089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CA03003" wp14:editId="485EA10E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19684</wp:posOffset>
                  </wp:positionV>
                  <wp:extent cx="1809750" cy="1076325"/>
                  <wp:effectExtent l="19050" t="0" r="19050" b="390525"/>
                  <wp:wrapNone/>
                  <wp:docPr id="4" name="Рисунок 4" descr="https://avatars.mds.yandex.net/get-zen_doc/1668009/pub_5f1bd4a2b27fa36ca6ef4a91_5f1bf129b27fa36ca6f4b2a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668009/pub_5f1bd4a2b27fa36ca6ef4a91_5f1bf129b27fa36ca6f4b2a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76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ind w:right="-10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 xml:space="preserve">Прекратите использование плиты, </w:t>
            </w:r>
            <w:r>
              <w:rPr>
                <w:rFonts w:ascii="Times New Roman" w:hAnsi="Times New Roman" w:cs="Times New Roman"/>
                <w:b/>
                <w:lang w:val="ru-RU"/>
              </w:rPr>
              <w:t>если вы надолго покидаете кухню</w:t>
            </w:r>
          </w:p>
        </w:tc>
      </w:tr>
      <w:tr w:rsidR="00F23C57" w:rsidRPr="00030F53" w:rsidTr="0089275C">
        <w:trPr>
          <w:trHeight w:val="189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7B2CD3" w:rsidRDefault="00F23C57" w:rsidP="0089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55783D" wp14:editId="76F2BA69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26670</wp:posOffset>
                  </wp:positionV>
                  <wp:extent cx="2133600" cy="1152525"/>
                  <wp:effectExtent l="19050" t="0" r="19050" b="409575"/>
                  <wp:wrapNone/>
                  <wp:docPr id="7" name="Рисунок 7" descr="https://sdelai-lestnicu.ru/wp-content/uploads/f/7/2/f722762a6c048f2029d26f488bbdaa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delai-lestnicu.ru/wp-content/uploads/f/7/2/f722762a6c048f2029d26f488bbdaa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525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>Когда вы закончите готовить, убедитесь, что вы выключили плиту!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7B2CD3" w:rsidRDefault="00F23C57" w:rsidP="0089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8E650E5" wp14:editId="16BA39AF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25400</wp:posOffset>
                  </wp:positionV>
                  <wp:extent cx="1838325" cy="1152525"/>
                  <wp:effectExtent l="19050" t="0" r="28575" b="409575"/>
                  <wp:wrapNone/>
                  <wp:docPr id="8" name="Рисунок 8" descr="https://mieiedu.ru/uploads/678622d04d1ad8c19bf32852da09bc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ieiedu.ru/uploads/678622d04d1ad8c19bf32852da09bc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525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>Запасные баллоны храните на открытом воздухе!</w:t>
            </w:r>
          </w:p>
        </w:tc>
      </w:tr>
      <w:tr w:rsidR="00F23C57" w:rsidRPr="00030F53" w:rsidTr="0089275C">
        <w:trPr>
          <w:trHeight w:val="1734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7B2CD3" w:rsidRDefault="00F23C57" w:rsidP="0089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43B5E9" wp14:editId="1DA65C20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11430</wp:posOffset>
                  </wp:positionV>
                  <wp:extent cx="2112408" cy="1076325"/>
                  <wp:effectExtent l="19050" t="0" r="21590" b="352425"/>
                  <wp:wrapNone/>
                  <wp:docPr id="11" name="Рисунок 11" descr="https://im0-tub-ru.yandex.net/i?id=695ccd2b6ea46a3a77b49032a590ffd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695ccd2b6ea46a3a77b49032a590ffd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408" cy="1076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>Всегда сначала  зажигайте спичку, а затем включайте кран подачи газа!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7B2CD3" w:rsidRDefault="00F23C57" w:rsidP="0089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228FF1C" wp14:editId="49CF9F17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19050</wp:posOffset>
                  </wp:positionV>
                  <wp:extent cx="1838325" cy="1066800"/>
                  <wp:effectExtent l="19050" t="0" r="28575" b="361950"/>
                  <wp:wrapNone/>
                  <wp:docPr id="14" name="Рисунок 14" descr="https://avatars.mds.yandex.net/get-altay/492546/2a0000015e6ed103d6f01790486a3bb2cef3/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altay/492546/2a0000015e6ed103d6f01790486a3bb2cef3/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668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>Заправьте баллоны только тем топливом, для которого они предназначены!</w:t>
            </w:r>
          </w:p>
        </w:tc>
      </w:tr>
    </w:tbl>
    <w:p w:rsidR="00F23C57" w:rsidRPr="00542F15" w:rsidRDefault="00F23C57" w:rsidP="00F23C57">
      <w:pPr>
        <w:ind w:right="-234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D17033E" wp14:editId="36E4476D">
            <wp:simplePos x="0" y="0"/>
            <wp:positionH relativeFrom="column">
              <wp:posOffset>2891790</wp:posOffset>
            </wp:positionH>
            <wp:positionV relativeFrom="paragraph">
              <wp:posOffset>259080</wp:posOffset>
            </wp:positionV>
            <wp:extent cx="1762125" cy="1038225"/>
            <wp:effectExtent l="19050" t="0" r="28575" b="371475"/>
            <wp:wrapNone/>
            <wp:docPr id="17" name="Рисунок 17" descr="https://static.mchs.ru/upload/site82/iblock/550/550fe0639646c7ed9c6ec939404ad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chs.ru/upload/site82/iblock/550/550fe0639646c7ed9c6ec939404ad04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8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A3D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E94FBA2" wp14:editId="64866A4A">
            <wp:simplePos x="0" y="0"/>
            <wp:positionH relativeFrom="column">
              <wp:posOffset>-613410</wp:posOffset>
            </wp:positionH>
            <wp:positionV relativeFrom="paragraph">
              <wp:posOffset>259080</wp:posOffset>
            </wp:positionV>
            <wp:extent cx="2085975" cy="1028700"/>
            <wp:effectExtent l="19050" t="0" r="28575" b="323850"/>
            <wp:wrapNone/>
            <wp:docPr id="18" name="Рисунок 18" descr="https://www.mvestnik.ru/mvfoto/2019/01/17/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vestnik.ru/mvfoto/2019/01/17/v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3A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                                               </w:t>
      </w:r>
      <w:r w:rsidRPr="00542F1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ЗАПРЕЩАЕТСЯ!</w:t>
      </w:r>
    </w:p>
    <w:tbl>
      <w:tblPr>
        <w:tblStyle w:val="a3"/>
        <w:tblW w:w="110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397"/>
        <w:gridCol w:w="2126"/>
        <w:gridCol w:w="2836"/>
        <w:gridCol w:w="2693"/>
      </w:tblGrid>
      <w:tr w:rsidR="00F23C57" w:rsidRPr="00030F53" w:rsidTr="0089275C">
        <w:trPr>
          <w:trHeight w:val="159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360A3D" w:rsidRDefault="00F23C57" w:rsidP="0089275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ind w:left="-108" w:right="36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Использование несоответствующих или дефектных баллонов!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7B2CD3" w:rsidRDefault="00F23C57" w:rsidP="0089275C">
            <w:pPr>
              <w:ind w:left="-247" w:right="-23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ind w:left="-114" w:right="-10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>Размещение баллонов в помещениях зданий,  жилых домов!</w:t>
            </w:r>
          </w:p>
        </w:tc>
      </w:tr>
      <w:tr w:rsidR="00F23C57" w:rsidRPr="00030F53" w:rsidTr="0089275C">
        <w:trPr>
          <w:trHeight w:val="160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7B2CD3" w:rsidRDefault="00F23C57" w:rsidP="0089275C">
            <w:pPr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3A87D37" wp14:editId="41D862C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22860</wp:posOffset>
                  </wp:positionV>
                  <wp:extent cx="2105025" cy="1038225"/>
                  <wp:effectExtent l="19050" t="0" r="28575" b="371475"/>
                  <wp:wrapNone/>
                  <wp:docPr id="23" name="Рисунок 23" descr="https://i.simpalsmedia.com/999.md/BoardImages/900x900/987c1ccd93e040d9f8525f10575b44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simpalsmedia.com/999.md/BoardImages/900x900/987c1ccd93e040d9f8525f10575b44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0382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7B2CD3" w:rsidRDefault="00F23C57" w:rsidP="0089275C">
            <w:pPr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23C57" w:rsidRPr="00F033AC" w:rsidRDefault="00F23C57" w:rsidP="0089275C">
            <w:pPr>
              <w:ind w:right="-111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23C57" w:rsidRPr="00F033AC" w:rsidRDefault="00F23C57" w:rsidP="0089275C">
            <w:pPr>
              <w:ind w:left="-108" w:right="-11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33AC">
              <w:rPr>
                <w:rFonts w:ascii="Times New Roman" w:hAnsi="Times New Roman" w:cs="Times New Roman"/>
                <w:b/>
              </w:rPr>
              <w:t>Использование</w:t>
            </w:r>
            <w:proofErr w:type="spellEnd"/>
            <w:r w:rsidRPr="00F033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33AC">
              <w:rPr>
                <w:rFonts w:ascii="Times New Roman" w:hAnsi="Times New Roman" w:cs="Times New Roman"/>
                <w:b/>
              </w:rPr>
              <w:t>неисправных</w:t>
            </w:r>
            <w:proofErr w:type="spellEnd"/>
          </w:p>
          <w:p w:rsidR="00F23C57" w:rsidRPr="00F033AC" w:rsidRDefault="00F23C57" w:rsidP="0089275C">
            <w:pPr>
              <w:ind w:left="-108" w:right="-111"/>
              <w:jc w:val="center"/>
              <w:rPr>
                <w:rFonts w:ascii="Times New Roman" w:hAnsi="Times New Roman" w:cs="Times New Roman"/>
                <w:b/>
              </w:rPr>
            </w:pPr>
            <w:r w:rsidRPr="00F033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33AC">
              <w:rPr>
                <w:rFonts w:ascii="Times New Roman" w:hAnsi="Times New Roman" w:cs="Times New Roman"/>
                <w:b/>
              </w:rPr>
              <w:t>шлангов</w:t>
            </w:r>
            <w:proofErr w:type="spellEnd"/>
            <w:r w:rsidRPr="00F033AC">
              <w:rPr>
                <w:rFonts w:ascii="Times New Roman" w:hAnsi="Times New Roman" w:cs="Times New Roman"/>
                <w:b/>
              </w:rPr>
              <w:t>!</w:t>
            </w:r>
          </w:p>
          <w:p w:rsidR="00F23C57" w:rsidRDefault="00F23C57" w:rsidP="0089275C">
            <w:pPr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C57" w:rsidRPr="00A46689" w:rsidRDefault="00F23C57" w:rsidP="0089275C">
            <w:pPr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23C57" w:rsidRDefault="00F23C57" w:rsidP="0089275C">
            <w:pPr>
              <w:ind w:left="-105" w:right="-102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5521DD3" wp14:editId="5A4EDD99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70485</wp:posOffset>
                  </wp:positionV>
                  <wp:extent cx="1761625" cy="990600"/>
                  <wp:effectExtent l="19050" t="0" r="10160" b="342900"/>
                  <wp:wrapNone/>
                  <wp:docPr id="24" name="Рисунок 24" descr="http://ultra-term.ru/wp-content/uploads/2016/06/13774831375774adeba7deb4.31030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ltra-term.ru/wp-content/uploads/2016/06/13774831375774adeba7deb4.31030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57" cy="99404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ind w:right="-10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>Подключение баллонов без редуктора давления!</w:t>
            </w:r>
          </w:p>
        </w:tc>
      </w:tr>
      <w:tr w:rsidR="00F23C57" w:rsidRPr="00030F53" w:rsidTr="0089275C">
        <w:trPr>
          <w:trHeight w:val="833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7B2CD3" w:rsidRDefault="00F23C57" w:rsidP="0089275C">
            <w:pPr>
              <w:ind w:right="-108"/>
              <w:jc w:val="center"/>
              <w:rPr>
                <w:noProof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E982E65" wp14:editId="4F389D2D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18415</wp:posOffset>
                  </wp:positionV>
                  <wp:extent cx="2105025" cy="1047750"/>
                  <wp:effectExtent l="19050" t="0" r="28575" b="361950"/>
                  <wp:wrapNone/>
                  <wp:docPr id="25" name="Рисунок 25" descr="https://dizainifoto.com/wp-content/uploads/2020/04/7-interesnoe-reshenie-dlya-gazovogo-ballona-na-kuh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izainifoto.com/wp-content/uploads/2020/04/7-interesnoe-reshenie-dlya-gazovogo-ballona-na-kuh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0477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Default="00F23C57" w:rsidP="0089275C">
            <w:pPr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23C57" w:rsidRDefault="00F23C57" w:rsidP="0089275C">
            <w:pPr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23C57" w:rsidRPr="00F033AC" w:rsidRDefault="00F23C57" w:rsidP="0089275C">
            <w:pPr>
              <w:ind w:left="-108" w:right="-11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>Размещать баллоны возле источников тепла!</w:t>
            </w:r>
          </w:p>
          <w:p w:rsidR="00F23C57" w:rsidRDefault="00F23C57" w:rsidP="0089275C">
            <w:pPr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23C57" w:rsidRPr="00303F18" w:rsidRDefault="00F23C57" w:rsidP="0089275C">
            <w:pPr>
              <w:ind w:right="-11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23C57" w:rsidRPr="00364DAE" w:rsidRDefault="00F23C57" w:rsidP="0089275C">
            <w:pPr>
              <w:ind w:right="-79"/>
              <w:jc w:val="center"/>
              <w:rPr>
                <w:noProof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9F2A1F0" wp14:editId="7C3B3ED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21590</wp:posOffset>
                  </wp:positionV>
                  <wp:extent cx="1762125" cy="1047750"/>
                  <wp:effectExtent l="19050" t="0" r="28575" b="361950"/>
                  <wp:wrapNone/>
                  <wp:docPr id="26" name="Рисунок 26" descr="https://a.d-cd.net/7kAAAgK36OA-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.d-cd.net/7kAAAgK36OA-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128" cy="105667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C57" w:rsidRPr="00F033AC" w:rsidRDefault="00F23C57" w:rsidP="0089275C">
            <w:pPr>
              <w:ind w:right="-10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33AC">
              <w:rPr>
                <w:rFonts w:ascii="Times New Roman" w:hAnsi="Times New Roman" w:cs="Times New Roman"/>
                <w:b/>
                <w:lang w:val="ru-RU"/>
              </w:rPr>
              <w:t>Проводить газовый шланг за печкой!</w:t>
            </w:r>
          </w:p>
        </w:tc>
      </w:tr>
    </w:tbl>
    <w:p w:rsidR="00F23C57" w:rsidRPr="00303F18" w:rsidRDefault="00F23C57" w:rsidP="00F23C57">
      <w:pPr>
        <w:spacing w:after="0" w:line="240" w:lineRule="auto"/>
        <w:ind w:right="-23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</w:t>
      </w:r>
      <w:r w:rsidRPr="00303F18">
        <w:rPr>
          <w:rFonts w:ascii="Times New Roman" w:hAnsi="Times New Roman" w:cs="Times New Roman"/>
          <w:b/>
          <w:sz w:val="24"/>
          <w:szCs w:val="24"/>
          <w:lang w:val="ru-RU"/>
        </w:rPr>
        <w:t>НЕ ЗАБЫВАЙТЕ!</w:t>
      </w:r>
    </w:p>
    <w:p w:rsidR="00F23C57" w:rsidRDefault="00F23C57" w:rsidP="00F23C57">
      <w:pPr>
        <w:spacing w:after="0" w:line="240" w:lineRule="auto"/>
        <w:ind w:left="-1134" w:right="-2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ПОСРЕДСТВОМ ПРАВИЛЬНОГО ПОВЕДЕНИЯ, ВЫ СПАСАЕТЕ ЖИЗНЬ!</w:t>
      </w:r>
    </w:p>
    <w:p w:rsidR="00F23C57" w:rsidRDefault="00F23C57" w:rsidP="00F23C57">
      <w:pPr>
        <w:spacing w:after="0" w:line="240" w:lineRule="auto"/>
        <w:ind w:left="-1134" w:right="-23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СЛУЧАЕ ЧРЕЗВЫЧАЙНОЙ СИТУАЦИИ, ЗВОНИТЕ – </w:t>
      </w:r>
      <w:r w:rsidRPr="00925C9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112</w:t>
      </w:r>
    </w:p>
    <w:sectPr w:rsidR="00F23C57" w:rsidSect="00542F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9E" w:rsidRDefault="0019269E" w:rsidP="00542F15">
      <w:pPr>
        <w:spacing w:after="0" w:line="240" w:lineRule="auto"/>
      </w:pPr>
      <w:r>
        <w:separator/>
      </w:r>
    </w:p>
  </w:endnote>
  <w:endnote w:type="continuationSeparator" w:id="0">
    <w:p w:rsidR="0019269E" w:rsidRDefault="0019269E" w:rsidP="0054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15" w:rsidRDefault="00542F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15" w:rsidRDefault="00542F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15" w:rsidRDefault="00542F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9E" w:rsidRDefault="0019269E" w:rsidP="00542F15">
      <w:pPr>
        <w:spacing w:after="0" w:line="240" w:lineRule="auto"/>
      </w:pPr>
      <w:r>
        <w:separator/>
      </w:r>
    </w:p>
  </w:footnote>
  <w:footnote w:type="continuationSeparator" w:id="0">
    <w:p w:rsidR="0019269E" w:rsidRDefault="0019269E" w:rsidP="0054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15" w:rsidRDefault="0019269E">
    <w:pPr>
      <w:pStyle w:val="a6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0123" o:spid="_x0000_s2053" type="#_x0000_t75" style="position:absolute;margin-left:0;margin-top:0;width:1530pt;height:1023.75pt;z-index:-251657216;mso-position-horizontal:center;mso-position-horizontal-relative:margin;mso-position-vertical:center;mso-position-vertical-relative:margin" o:allowincell="f">
          <v:imagedata r:id="rId1" o:title="d3ba6fa01c7afa941fdce62703d7618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15" w:rsidRDefault="0019269E">
    <w:pPr>
      <w:pStyle w:val="a6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0124" o:spid="_x0000_s2054" type="#_x0000_t75" style="position:absolute;margin-left:0;margin-top:0;width:1530pt;height:1023.75pt;z-index:-251656192;mso-position-horizontal:center;mso-position-horizontal-relative:margin;mso-position-vertical:center;mso-position-vertical-relative:margin" o:allowincell="f">
          <v:imagedata r:id="rId1" o:title="d3ba6fa01c7afa941fdce62703d7618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15" w:rsidRDefault="0019269E">
    <w:pPr>
      <w:pStyle w:val="a6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0122" o:spid="_x0000_s2052" type="#_x0000_t75" style="position:absolute;margin-left:0;margin-top:0;width:1530pt;height:1023.75pt;z-index:-251658240;mso-position-horizontal:center;mso-position-horizontal-relative:margin;mso-position-vertical:center;mso-position-vertical-relative:margin" o:allowincell="f">
          <v:imagedata r:id="rId1" o:title="d3ba6fa01c7afa941fdce62703d7618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12"/>
    <w:rsid w:val="00030F53"/>
    <w:rsid w:val="0006798F"/>
    <w:rsid w:val="000858A5"/>
    <w:rsid w:val="00102924"/>
    <w:rsid w:val="0013554B"/>
    <w:rsid w:val="0019269E"/>
    <w:rsid w:val="00303F18"/>
    <w:rsid w:val="00323C3B"/>
    <w:rsid w:val="00357713"/>
    <w:rsid w:val="00360A3D"/>
    <w:rsid w:val="00364DAE"/>
    <w:rsid w:val="003B7F14"/>
    <w:rsid w:val="00475C40"/>
    <w:rsid w:val="004A2704"/>
    <w:rsid w:val="004E61BA"/>
    <w:rsid w:val="004F60D9"/>
    <w:rsid w:val="004F62E8"/>
    <w:rsid w:val="00542F15"/>
    <w:rsid w:val="006B583B"/>
    <w:rsid w:val="00754A1D"/>
    <w:rsid w:val="007B2CD3"/>
    <w:rsid w:val="00892DFA"/>
    <w:rsid w:val="008D6DBE"/>
    <w:rsid w:val="0090266B"/>
    <w:rsid w:val="00925C9E"/>
    <w:rsid w:val="00967412"/>
    <w:rsid w:val="009C0E32"/>
    <w:rsid w:val="009C7DCD"/>
    <w:rsid w:val="00A46689"/>
    <w:rsid w:val="00A517A5"/>
    <w:rsid w:val="00AF284F"/>
    <w:rsid w:val="00B8081B"/>
    <w:rsid w:val="00BB676C"/>
    <w:rsid w:val="00D744FC"/>
    <w:rsid w:val="00DE1A6E"/>
    <w:rsid w:val="00EC41CF"/>
    <w:rsid w:val="00EE277E"/>
    <w:rsid w:val="00F033AC"/>
    <w:rsid w:val="00F23C57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0D54DE7"/>
  <w15:docId w15:val="{EFEF00F1-F2E3-4CC9-B15A-49279AD6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F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F15"/>
  </w:style>
  <w:style w:type="paragraph" w:styleId="a8">
    <w:name w:val="footer"/>
    <w:basedOn w:val="a"/>
    <w:link w:val="a9"/>
    <w:uiPriority w:val="99"/>
    <w:unhideWhenUsed/>
    <w:rsid w:val="0054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Efectiv\Clocicov\dse1.gif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1678-4681-41F8-A588-634D6018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6</cp:revision>
  <cp:lastPrinted>2023-10-12T05:06:00Z</cp:lastPrinted>
  <dcterms:created xsi:type="dcterms:W3CDTF">2023-02-13T12:31:00Z</dcterms:created>
  <dcterms:modified xsi:type="dcterms:W3CDTF">2023-11-07T14:32:00Z</dcterms:modified>
</cp:coreProperties>
</file>